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A2" w:rsidRPr="00EA0E05" w:rsidRDefault="00F37FA2" w:rsidP="00F37FA2">
      <w:pPr>
        <w:tabs>
          <w:tab w:val="left" w:pos="1640"/>
        </w:tabs>
        <w:jc w:val="center"/>
      </w:pPr>
      <w:r w:rsidRPr="00EA0E05">
        <w:t xml:space="preserve">Объявление (информация) о приеме документов </w:t>
      </w:r>
    </w:p>
    <w:p w:rsidR="00F37FA2" w:rsidRPr="00EA0E05" w:rsidRDefault="00F37FA2" w:rsidP="00F37FA2">
      <w:pPr>
        <w:tabs>
          <w:tab w:val="left" w:pos="1640"/>
        </w:tabs>
        <w:jc w:val="center"/>
      </w:pPr>
      <w:r w:rsidRPr="00EA0E05">
        <w:t>для участия в конкурсе</w:t>
      </w:r>
    </w:p>
    <w:p w:rsidR="00F37FA2" w:rsidRPr="00EA0E05" w:rsidRDefault="00F37FA2" w:rsidP="00F37FA2">
      <w:pPr>
        <w:ind w:firstLine="425"/>
        <w:jc w:val="both"/>
      </w:pPr>
      <w:r w:rsidRPr="00EA0E05">
        <w:t xml:space="preserve">1. Инспекция Федеральной налоговой службы по </w:t>
      </w:r>
      <w:proofErr w:type="spellStart"/>
      <w:r w:rsidRPr="00EA0E05">
        <w:t>г</w:t>
      </w:r>
      <w:proofErr w:type="gramStart"/>
      <w:r w:rsidRPr="00EA0E05">
        <w:t>.Н</w:t>
      </w:r>
      <w:proofErr w:type="gramEnd"/>
      <w:r w:rsidRPr="00EA0E05">
        <w:t>овороссийску</w:t>
      </w:r>
      <w:proofErr w:type="spellEnd"/>
      <w:r w:rsidRPr="00EA0E05">
        <w:t xml:space="preserve"> Краснодарского края (353925, Краснодарский край, </w:t>
      </w:r>
      <w:proofErr w:type="spellStart"/>
      <w:r w:rsidRPr="00EA0E05">
        <w:t>г.Новороссийск</w:t>
      </w:r>
      <w:proofErr w:type="spellEnd"/>
      <w:r w:rsidRPr="00EA0E05">
        <w:t xml:space="preserve">, </w:t>
      </w:r>
      <w:proofErr w:type="spellStart"/>
      <w:r w:rsidRPr="00EA0E05">
        <w:t>пр.Дзержинского</w:t>
      </w:r>
      <w:proofErr w:type="spellEnd"/>
      <w:r w:rsidRPr="00EA0E05">
        <w:t>, 211. Телефакс: (8617) 22-07-67, Телефоны: 26-65-10, 26-64-44, Е-</w:t>
      </w:r>
      <w:proofErr w:type="spellStart"/>
      <w:r w:rsidRPr="00EA0E05">
        <w:t>mail</w:t>
      </w:r>
      <w:proofErr w:type="spellEnd"/>
      <w:r w:rsidRPr="00EA0E05">
        <w:t xml:space="preserve">: </w:t>
      </w:r>
      <w:hyperlink r:id="rId6" w:history="1">
        <w:r w:rsidRPr="00EA0E05">
          <w:t>i231500@r23.nalog.ru</w:t>
        </w:r>
      </w:hyperlink>
      <w:r w:rsidRPr="00EA0E05">
        <w:t xml:space="preserve">) в лице начальника Мокроусова Дмитрия Васильевича, действующего на основании Положения об Инспекции Федеральной налоговой службы по </w:t>
      </w:r>
      <w:proofErr w:type="spellStart"/>
      <w:r w:rsidRPr="00EA0E05">
        <w:t>г</w:t>
      </w:r>
      <w:proofErr w:type="gramStart"/>
      <w:r w:rsidRPr="00EA0E05">
        <w:t>.Н</w:t>
      </w:r>
      <w:proofErr w:type="gramEnd"/>
      <w:r w:rsidRPr="00EA0E05">
        <w:t>овороссийску</w:t>
      </w:r>
      <w:proofErr w:type="spellEnd"/>
      <w:r w:rsidRPr="00EA0E05">
        <w:t xml:space="preserve"> Краснодарского края от 18.05.2011, утвержденного руководителем УФНС России по Краснодарскому краю, предусматривает провести конкурс на замещение вакантных должностей государственной гражданской службы (на включение в кадровый резерв):</w:t>
      </w:r>
    </w:p>
    <w:p w:rsidR="00F37FA2" w:rsidRPr="00EA0E05" w:rsidRDefault="00F37FA2" w:rsidP="00F37FA2">
      <w:pPr>
        <w:numPr>
          <w:ilvl w:val="0"/>
          <w:numId w:val="1"/>
        </w:numPr>
        <w:tabs>
          <w:tab w:val="clear" w:pos="1068"/>
          <w:tab w:val="num" w:pos="425"/>
        </w:tabs>
        <w:ind w:left="0" w:firstLine="425"/>
        <w:jc w:val="both"/>
      </w:pPr>
      <w:r w:rsidRPr="00EA0E05">
        <w:t>Старший государственный налоговый инспектор отдела камеральных проверок №3.</w:t>
      </w:r>
    </w:p>
    <w:p w:rsidR="00F37FA2" w:rsidRPr="00EA0E05" w:rsidRDefault="00F37FA2" w:rsidP="00F37FA2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2. К претендентам на замещение этой должности предъявляются следующие требования:</w:t>
      </w:r>
    </w:p>
    <w:p w:rsidR="00F37FA2" w:rsidRPr="00EA0E05" w:rsidRDefault="00F37FA2" w:rsidP="00F37FA2">
      <w:pPr>
        <w:pStyle w:val="ConsPlusNormal"/>
        <w:tabs>
          <w:tab w:val="left" w:pos="351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 xml:space="preserve">- наличие высшего образования не ниже уровня </w:t>
      </w:r>
      <w:proofErr w:type="spellStart"/>
      <w:r w:rsidRPr="00EA0E0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A0E05">
        <w:rPr>
          <w:rFonts w:ascii="Times New Roman" w:hAnsi="Times New Roman" w:cs="Times New Roman"/>
          <w:sz w:val="24"/>
          <w:szCs w:val="24"/>
        </w:rPr>
        <w:t>.</w:t>
      </w:r>
    </w:p>
    <w:p w:rsidR="00F37FA2" w:rsidRPr="00EA0E05" w:rsidRDefault="00F37FA2" w:rsidP="00F37F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- знание государственного языка Российской Федерации (русского языка);</w:t>
      </w:r>
    </w:p>
    <w:p w:rsidR="00F37FA2" w:rsidRPr="00EA0E05" w:rsidRDefault="00F37FA2" w:rsidP="00F37F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 xml:space="preserve">- знание основ </w:t>
      </w:r>
      <w:hyperlink r:id="rId7" w:history="1">
        <w:r w:rsidRPr="00EA0E05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EA0E0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закона РФ от 27.07.2004 № 79-ФЗ «О государственной гражданской службе Российской Федерации», Федерального закона РФ от 25.12.2008 № 273 «О противодействии коррупции»;</w:t>
      </w:r>
    </w:p>
    <w:p w:rsidR="00F37FA2" w:rsidRPr="00EA0E05" w:rsidRDefault="00F37FA2" w:rsidP="00F37F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- требования к знаниям и умениям в области информационно-коммуникационных технологий:</w:t>
      </w:r>
    </w:p>
    <w:p w:rsidR="00F37FA2" w:rsidRPr="00EA0E05" w:rsidRDefault="00F37FA2" w:rsidP="00F37F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- знание основ информационной безопасности и защиты информации;</w:t>
      </w:r>
    </w:p>
    <w:p w:rsidR="00F37FA2" w:rsidRPr="00EA0E05" w:rsidRDefault="00F37FA2" w:rsidP="00F37F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 персональных данных;</w:t>
      </w:r>
    </w:p>
    <w:p w:rsidR="00F37FA2" w:rsidRPr="00EA0E05" w:rsidRDefault="00F37FA2" w:rsidP="00F37F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-знание общих принципов функционирования системы электронного документооборота;</w:t>
      </w:r>
    </w:p>
    <w:p w:rsidR="00F37FA2" w:rsidRPr="00EA0E05" w:rsidRDefault="00F37FA2" w:rsidP="00F37F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об электронной подписи;</w:t>
      </w:r>
    </w:p>
    <w:p w:rsidR="00F37FA2" w:rsidRPr="00EA0E05" w:rsidRDefault="00F37FA2" w:rsidP="00F37F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- знания и умения по применению персонального компьютера;</w:t>
      </w:r>
    </w:p>
    <w:p w:rsidR="00F37FA2" w:rsidRPr="00EA0E05" w:rsidRDefault="00F37FA2" w:rsidP="00F37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3. Наличие умений:</w:t>
      </w:r>
    </w:p>
    <w:p w:rsidR="00F37FA2" w:rsidRPr="00EA0E05" w:rsidRDefault="00F37FA2" w:rsidP="00F37FA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E05">
        <w:rPr>
          <w:rFonts w:ascii="Times New Roman" w:hAnsi="Times New Roman" w:cs="Times New Roman"/>
          <w:b/>
          <w:sz w:val="24"/>
          <w:szCs w:val="24"/>
        </w:rPr>
        <w:t>3.1.Общие:</w:t>
      </w:r>
    </w:p>
    <w:p w:rsidR="00F37FA2" w:rsidRPr="00EA0E05" w:rsidRDefault="00F37FA2" w:rsidP="00F37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- умение мыслить системно (стратегически);</w:t>
      </w:r>
    </w:p>
    <w:p w:rsidR="00F37FA2" w:rsidRPr="00EA0E05" w:rsidRDefault="00F37FA2" w:rsidP="00F37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- умение планировать, рационально использовать служебное время и достигать результата;</w:t>
      </w:r>
    </w:p>
    <w:p w:rsidR="00F37FA2" w:rsidRPr="00EA0E05" w:rsidRDefault="00F37FA2" w:rsidP="00F37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- коммуникативные умения;</w:t>
      </w:r>
    </w:p>
    <w:p w:rsidR="00F37FA2" w:rsidRPr="00EA0E05" w:rsidRDefault="00F37FA2" w:rsidP="00F37FA2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- умение управлять изменениями.</w:t>
      </w:r>
    </w:p>
    <w:p w:rsidR="00F37FA2" w:rsidRPr="00EA0E05" w:rsidRDefault="00F37FA2" w:rsidP="00F37FA2">
      <w:pPr>
        <w:widowControl w:val="0"/>
        <w:autoSpaceDE w:val="0"/>
        <w:autoSpaceDN w:val="0"/>
        <w:ind w:firstLine="540"/>
        <w:jc w:val="both"/>
        <w:rPr>
          <w:b/>
        </w:rPr>
      </w:pPr>
      <w:r w:rsidRPr="00EA0E05">
        <w:rPr>
          <w:b/>
        </w:rPr>
        <w:t>3.2. Профессионально-функциональные квалификационные требования:</w:t>
      </w:r>
    </w:p>
    <w:p w:rsidR="00F37FA2" w:rsidRPr="00EA0E05" w:rsidRDefault="00F37FA2" w:rsidP="00F37FA2">
      <w:pPr>
        <w:widowControl w:val="0"/>
        <w:autoSpaceDE w:val="0"/>
        <w:autoSpaceDN w:val="0"/>
        <w:ind w:firstLine="540"/>
        <w:jc w:val="both"/>
        <w:rPr>
          <w:b/>
        </w:rPr>
      </w:pPr>
      <w:r w:rsidRPr="00EA0E05">
        <w:t>наличие высшего образования по специальности, направлению подготовки: «Экономика», «Экономика и управление», «Финансы и кредит», «Юриспруденция»,  «Государственный аудит»,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F37FA2" w:rsidRPr="00EA0E05" w:rsidRDefault="00F37FA2" w:rsidP="00F37FA2">
      <w:pPr>
        <w:widowControl w:val="0"/>
        <w:autoSpaceDE w:val="0"/>
        <w:autoSpaceDN w:val="0"/>
        <w:ind w:firstLine="540"/>
        <w:jc w:val="both"/>
      </w:pPr>
      <w:r w:rsidRPr="00EA0E05">
        <w:t>Допустимые специальности, направления подготовки при условии наличия опыта работы в налоговых и финансовых органах: «Менеджмент», «Государственное и муниципальное управление», «Прикладная информатика в экономике», «Информационные системы в экономике», «Коммерция» «Товароведение».</w:t>
      </w:r>
    </w:p>
    <w:p w:rsidR="00F37FA2" w:rsidRPr="00EA0E05" w:rsidRDefault="00F37FA2" w:rsidP="00F37FA2">
      <w:pPr>
        <w:widowControl w:val="0"/>
        <w:autoSpaceDE w:val="0"/>
        <w:autoSpaceDN w:val="0"/>
        <w:ind w:firstLine="540"/>
        <w:jc w:val="both"/>
        <w:rPr>
          <w:b/>
        </w:rPr>
      </w:pPr>
      <w:r w:rsidRPr="00EA0E05">
        <w:rPr>
          <w:b/>
        </w:rPr>
        <w:t>3.2.1 Профессиональные квалификационные требования</w:t>
      </w:r>
    </w:p>
    <w:p w:rsidR="00F37FA2" w:rsidRPr="00EA0E05" w:rsidRDefault="00F37FA2" w:rsidP="00F37FA2">
      <w:pPr>
        <w:widowControl w:val="0"/>
        <w:autoSpaceDE w:val="0"/>
        <w:autoSpaceDN w:val="0"/>
        <w:ind w:firstLine="540"/>
        <w:jc w:val="both"/>
        <w:rPr>
          <w:color w:val="FF0000"/>
        </w:rPr>
      </w:pPr>
      <w:r w:rsidRPr="00EA0E05">
        <w:rPr>
          <w:b/>
        </w:rPr>
        <w:t xml:space="preserve">а) наличие профессиональных знаний в сфере законодательства Российской Федерации: </w:t>
      </w:r>
    </w:p>
    <w:p w:rsidR="00F37FA2" w:rsidRPr="00EA0E05" w:rsidRDefault="00F37FA2" w:rsidP="00F37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 xml:space="preserve">включая </w:t>
      </w:r>
      <w:hyperlink r:id="rId8" w:history="1">
        <w:r w:rsidRPr="00EA0E05">
          <w:rPr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Pr="00EA0E0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акты, регулирующие соответствующую сферу деятельности, знание которых необходимо для надлежащего </w:t>
      </w:r>
      <w:r w:rsidRPr="00EA0E05">
        <w:rPr>
          <w:rFonts w:ascii="Times New Roman" w:hAnsi="Times New Roman" w:cs="Times New Roman"/>
          <w:sz w:val="24"/>
          <w:szCs w:val="24"/>
        </w:rPr>
        <w:lastRenderedPageBreak/>
        <w:t>исполнения гражданским служащим должностных обязанностей.</w:t>
      </w:r>
    </w:p>
    <w:p w:rsidR="00F37FA2" w:rsidRPr="00EA0E05" w:rsidRDefault="00F37FA2" w:rsidP="00F37FA2">
      <w:pPr>
        <w:widowControl w:val="0"/>
        <w:autoSpaceDE w:val="0"/>
        <w:autoSpaceDN w:val="0"/>
        <w:ind w:firstLine="540"/>
        <w:jc w:val="both"/>
        <w:rPr>
          <w:b/>
        </w:rPr>
      </w:pPr>
      <w:r w:rsidRPr="00EA0E05">
        <w:rPr>
          <w:b/>
        </w:rPr>
        <w:t xml:space="preserve">б) наличие иных профессиональных знаний: </w:t>
      </w:r>
    </w:p>
    <w:p w:rsidR="00F37FA2" w:rsidRPr="00EA0E05" w:rsidRDefault="00F37FA2" w:rsidP="00F37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 xml:space="preserve"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EA0E05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EA0E05">
        <w:rPr>
          <w:rFonts w:ascii="Times New Roman" w:hAnsi="Times New Roman" w:cs="Times New Roman"/>
          <w:sz w:val="24"/>
          <w:szCs w:val="24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F37FA2" w:rsidRPr="00EA0E05" w:rsidRDefault="00F37FA2" w:rsidP="00F37FA2">
      <w:pPr>
        <w:widowControl w:val="0"/>
        <w:autoSpaceDE w:val="0"/>
        <w:autoSpaceDN w:val="0"/>
        <w:ind w:firstLine="540"/>
        <w:jc w:val="both"/>
      </w:pPr>
      <w:r w:rsidRPr="00EA0E05">
        <w:t>основные направления налоговой политики в Российской Федерации; зарубежный опыт развития налогообложения; классификация налогов по уровням бюджетной системы; специальные налоговые режимы; элементы налогообложения.</w:t>
      </w:r>
    </w:p>
    <w:p w:rsidR="00F37FA2" w:rsidRPr="00EA0E05" w:rsidRDefault="00F37FA2" w:rsidP="00F37FA2">
      <w:pPr>
        <w:widowControl w:val="0"/>
        <w:autoSpaceDE w:val="0"/>
        <w:autoSpaceDN w:val="0"/>
        <w:ind w:firstLine="540"/>
        <w:jc w:val="both"/>
        <w:rPr>
          <w:b/>
        </w:rPr>
      </w:pPr>
      <w:r w:rsidRPr="00EA0E05">
        <w:rPr>
          <w:b/>
        </w:rPr>
        <w:t xml:space="preserve">в) наличие профессиональных умений: </w:t>
      </w:r>
    </w:p>
    <w:p w:rsidR="00F37FA2" w:rsidRPr="00EA0E05" w:rsidRDefault="00F37FA2" w:rsidP="00F37FA2">
      <w:pPr>
        <w:widowControl w:val="0"/>
        <w:autoSpaceDE w:val="0"/>
        <w:autoSpaceDN w:val="0"/>
        <w:ind w:firstLine="540"/>
        <w:jc w:val="both"/>
      </w:pPr>
      <w:r w:rsidRPr="00EA0E05">
        <w:t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</w:t>
      </w:r>
      <w:proofErr w:type="gramStart"/>
      <w:r w:rsidRPr="00EA0E05">
        <w:t>о-</w:t>
      </w:r>
      <w:proofErr w:type="gramEnd"/>
      <w:r w:rsidRPr="00EA0E05">
        <w:t xml:space="preserve"> 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Инспекции; расчет налоговых доходов федерального бюджета и консолидированного бюджета Российской Федерации.</w:t>
      </w:r>
    </w:p>
    <w:p w:rsidR="00F37FA2" w:rsidRPr="00EA0E05" w:rsidRDefault="00F37FA2" w:rsidP="00F37FA2">
      <w:pPr>
        <w:widowControl w:val="0"/>
        <w:autoSpaceDE w:val="0"/>
        <w:autoSpaceDN w:val="0"/>
        <w:ind w:firstLine="540"/>
        <w:jc w:val="both"/>
        <w:rPr>
          <w:b/>
        </w:rPr>
      </w:pPr>
      <w:r w:rsidRPr="00EA0E05">
        <w:rPr>
          <w:b/>
        </w:rPr>
        <w:t>3.2.2. Функциональные квалификационные требования</w:t>
      </w:r>
    </w:p>
    <w:p w:rsidR="00F37FA2" w:rsidRPr="00EA0E05" w:rsidRDefault="00F37FA2" w:rsidP="00F37FA2">
      <w:pPr>
        <w:widowControl w:val="0"/>
        <w:tabs>
          <w:tab w:val="left" w:pos="2160"/>
        </w:tabs>
        <w:autoSpaceDE w:val="0"/>
        <w:autoSpaceDN w:val="0"/>
        <w:ind w:firstLine="540"/>
        <w:jc w:val="both"/>
        <w:rPr>
          <w:b/>
        </w:rPr>
      </w:pPr>
      <w:r w:rsidRPr="00EA0E05">
        <w:rPr>
          <w:b/>
        </w:rPr>
        <w:t xml:space="preserve">а) наличие функциональных знаний в сфере законодательства Российской Федерации: </w:t>
      </w:r>
    </w:p>
    <w:p w:rsidR="00F37FA2" w:rsidRPr="00EA0E05" w:rsidRDefault="00F37FA2" w:rsidP="00F37FA2">
      <w:pPr>
        <w:jc w:val="both"/>
      </w:pPr>
      <w:r w:rsidRPr="00EA0E05">
        <w:t>- принципы, методы, технологии и механизмы осуществления контроля (надзора);</w:t>
      </w:r>
    </w:p>
    <w:p w:rsidR="00F37FA2" w:rsidRPr="00EA0E05" w:rsidRDefault="00F37FA2" w:rsidP="00F37FA2">
      <w:pPr>
        <w:jc w:val="both"/>
      </w:pPr>
      <w:r w:rsidRPr="00EA0E05">
        <w:t>- виды, назначение и технологии организации проверочных процедур;</w:t>
      </w:r>
    </w:p>
    <w:p w:rsidR="00F37FA2" w:rsidRPr="00EA0E05" w:rsidRDefault="00F37FA2" w:rsidP="00F37FA2">
      <w:pPr>
        <w:jc w:val="both"/>
      </w:pPr>
      <w:r w:rsidRPr="00EA0E05">
        <w:t>- понятие единого реестра проверок, процедура его формирования;</w:t>
      </w:r>
    </w:p>
    <w:p w:rsidR="00F37FA2" w:rsidRPr="00EA0E05" w:rsidRDefault="00F37FA2" w:rsidP="00F37FA2">
      <w:pPr>
        <w:jc w:val="both"/>
      </w:pPr>
      <w:r w:rsidRPr="00EA0E05">
        <w:t>- институт предварительной проверки жалобы и иной информации, поступившей в контрольно-надзорный орган;</w:t>
      </w:r>
    </w:p>
    <w:p w:rsidR="00F37FA2" w:rsidRPr="00EA0E05" w:rsidRDefault="00F37FA2" w:rsidP="00F37FA2">
      <w:pPr>
        <w:jc w:val="both"/>
      </w:pPr>
      <w:r w:rsidRPr="00EA0E05">
        <w:t>- процедура организации проверки: порядок, этапы, инструменты проведения;</w:t>
      </w:r>
    </w:p>
    <w:p w:rsidR="00F37FA2" w:rsidRPr="00EA0E05" w:rsidRDefault="00F37FA2" w:rsidP="00F37FA2">
      <w:pPr>
        <w:jc w:val="both"/>
      </w:pPr>
      <w:r w:rsidRPr="00EA0E05">
        <w:t>- ограничения при проведении проверочных процедур;</w:t>
      </w:r>
    </w:p>
    <w:p w:rsidR="00F37FA2" w:rsidRPr="00EA0E05" w:rsidRDefault="00F37FA2" w:rsidP="00F37FA2">
      <w:pPr>
        <w:jc w:val="both"/>
      </w:pPr>
      <w:r w:rsidRPr="00EA0E05">
        <w:t>- меры, принимаемые по результатам проверки;</w:t>
      </w:r>
    </w:p>
    <w:p w:rsidR="00F37FA2" w:rsidRPr="00EA0E05" w:rsidRDefault="00F37FA2" w:rsidP="00F37FA2">
      <w:pPr>
        <w:widowControl w:val="0"/>
        <w:autoSpaceDE w:val="0"/>
        <w:autoSpaceDN w:val="0"/>
        <w:jc w:val="both"/>
      </w:pPr>
      <w:r w:rsidRPr="00EA0E05">
        <w:t>- основания проведения и особенности внеплановых проверок.</w:t>
      </w:r>
    </w:p>
    <w:p w:rsidR="00F37FA2" w:rsidRPr="00EA0E05" w:rsidRDefault="00F37FA2" w:rsidP="00F37FA2">
      <w:pPr>
        <w:widowControl w:val="0"/>
        <w:autoSpaceDE w:val="0"/>
        <w:autoSpaceDN w:val="0"/>
        <w:ind w:firstLine="540"/>
        <w:jc w:val="both"/>
        <w:rPr>
          <w:b/>
        </w:rPr>
      </w:pPr>
      <w:r w:rsidRPr="00EA0E05">
        <w:rPr>
          <w:b/>
        </w:rPr>
        <w:t xml:space="preserve">б) наличие функциональных умений: </w:t>
      </w:r>
    </w:p>
    <w:p w:rsidR="00F37FA2" w:rsidRPr="00EA0E05" w:rsidRDefault="00F37FA2" w:rsidP="00F37FA2">
      <w:pPr>
        <w:jc w:val="both"/>
      </w:pPr>
      <w:r w:rsidRPr="00EA0E05">
        <w:t>- проведение плановых и внеплановых документарных (камеральных) проверок (обследований);</w:t>
      </w:r>
    </w:p>
    <w:p w:rsidR="00F37FA2" w:rsidRPr="00EA0E05" w:rsidRDefault="00F37FA2" w:rsidP="00F37FA2">
      <w:pPr>
        <w:ind w:firstLine="709"/>
        <w:contextualSpacing/>
        <w:jc w:val="both"/>
      </w:pPr>
      <w:r w:rsidRPr="00EA0E05">
        <w:t xml:space="preserve"> -осуществление контроля исполнения предписаний, решений и других распорядительных документов. </w:t>
      </w:r>
    </w:p>
    <w:p w:rsidR="00F37FA2" w:rsidRPr="00EA0E05" w:rsidRDefault="00F37FA2" w:rsidP="00F37FA2">
      <w:pPr>
        <w:ind w:firstLine="540"/>
        <w:jc w:val="both"/>
      </w:pPr>
      <w:proofErr w:type="gramStart"/>
      <w:r w:rsidRPr="00EA0E05">
        <w:rPr>
          <w:b/>
          <w:u w:val="single"/>
        </w:rPr>
        <w:t>Старший</w:t>
      </w:r>
      <w:proofErr w:type="gramEnd"/>
      <w:r w:rsidRPr="00EA0E05">
        <w:rPr>
          <w:b/>
          <w:u w:val="single"/>
        </w:rPr>
        <w:t xml:space="preserve"> ГНИ отдела обязан:</w:t>
      </w:r>
    </w:p>
    <w:p w:rsidR="00F37FA2" w:rsidRPr="00EA0E05" w:rsidRDefault="00F37FA2" w:rsidP="00F37FA2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autoSpaceDE w:val="0"/>
        <w:autoSpaceDN w:val="0"/>
        <w:ind w:left="0" w:firstLine="142"/>
        <w:jc w:val="both"/>
      </w:pPr>
      <w:r w:rsidRPr="00EA0E05">
        <w:t>Строго выполнять основные обязанности гражданского служащего и требования к служебному поведению, предусмотренные Федеральным законом от 27.07.2004 № 79-ФЗ “О государственной  гражданской службе Российской Федерации“, Кодексом этики и служебного поведения государственных гражданских служащих Федеральной налоговой службы, утвержденным приказом ФНС России.</w:t>
      </w:r>
    </w:p>
    <w:p w:rsidR="00F37FA2" w:rsidRPr="00EA0E05" w:rsidRDefault="00F37FA2" w:rsidP="00F37FA2">
      <w:pPr>
        <w:numPr>
          <w:ilvl w:val="2"/>
          <w:numId w:val="2"/>
        </w:numPr>
        <w:tabs>
          <w:tab w:val="clear" w:pos="1440"/>
          <w:tab w:val="left" w:pos="993"/>
          <w:tab w:val="num" w:pos="1146"/>
        </w:tabs>
        <w:autoSpaceDE w:val="0"/>
        <w:autoSpaceDN w:val="0"/>
        <w:ind w:left="0" w:firstLine="540"/>
        <w:jc w:val="both"/>
      </w:pPr>
      <w:r w:rsidRPr="00EA0E05">
        <w:t xml:space="preserve">Соблюдать исполнение обязанностей, запретов, требований к служебному поведению государственных гражданских служащих, определенных статьями 15, 17,18 </w:t>
      </w:r>
      <w:r w:rsidRPr="00EA0E05">
        <w:lastRenderedPageBreak/>
        <w:t>Федерального закона от 27 июля 2004 года № 79-ФЗ «О государственной гражданской службе Российской Федерации»;</w:t>
      </w:r>
    </w:p>
    <w:p w:rsidR="00F37FA2" w:rsidRPr="00EA0E05" w:rsidRDefault="00F37FA2" w:rsidP="00F37FA2">
      <w:pPr>
        <w:ind w:firstLine="709"/>
        <w:jc w:val="both"/>
      </w:pPr>
      <w:r w:rsidRPr="00EA0E05">
        <w:t>- обеспечивать реализацию положений Федерального закона от 25.12.2008 № 273-ФЗ «О противодействии коррупции», в том числе:</w:t>
      </w:r>
    </w:p>
    <w:p w:rsidR="00F37FA2" w:rsidRPr="00EA0E05" w:rsidRDefault="00F37FA2" w:rsidP="00F37FA2">
      <w:pPr>
        <w:ind w:firstLine="709"/>
        <w:jc w:val="both"/>
      </w:pPr>
      <w:r w:rsidRPr="00EA0E05">
        <w:t xml:space="preserve">а) уведомлять представителя нанимателя, органы прокуратуры или иные государственные органы обо всех случаях обращения к нему каких либо лиц в целях склонения его к совершению коррупционных правонарушений; </w:t>
      </w:r>
    </w:p>
    <w:p w:rsidR="00F37FA2" w:rsidRPr="00EA0E05" w:rsidRDefault="00F37FA2" w:rsidP="00F37FA2">
      <w:pPr>
        <w:pStyle w:val="a3"/>
        <w:spacing w:before="0" w:beforeAutospacing="0" w:after="0" w:afterAutospacing="0"/>
        <w:ind w:firstLine="709"/>
        <w:jc w:val="both"/>
      </w:pPr>
      <w:r w:rsidRPr="00EA0E05">
        <w:t>б) уведомлять в письменной форме представителя нанимателя о возникшем конфликте интересов или о возможности его возникновения, как только ему станет об этом известно;</w:t>
      </w:r>
    </w:p>
    <w:p w:rsidR="00F37FA2" w:rsidRPr="00EA0E05" w:rsidRDefault="00F37FA2" w:rsidP="00F37FA2">
      <w:pPr>
        <w:pStyle w:val="a3"/>
        <w:spacing w:before="0" w:beforeAutospacing="0" w:after="0" w:afterAutospacing="0"/>
        <w:ind w:firstLine="709"/>
        <w:jc w:val="both"/>
      </w:pPr>
      <w:r w:rsidRPr="00EA0E05">
        <w:t xml:space="preserve">4.1.2. Проводить в </w:t>
      </w:r>
      <w:r w:rsidRPr="00EA0E05">
        <w:rPr>
          <w:color w:val="000000"/>
        </w:rPr>
        <w:t>АИС Налог-3</w:t>
      </w:r>
      <w:r w:rsidRPr="00EA0E05">
        <w:t xml:space="preserve"> учет объектов налогообложения, исчисляет установленные законодательством налоги и налоговые платежи путем проведения камеральной налоговой проверки в рамках достоверности представленных документов в части правильности исчисления налогов и других платежей в бюджет; </w:t>
      </w:r>
    </w:p>
    <w:p w:rsidR="00F37FA2" w:rsidRPr="00EA0E05" w:rsidRDefault="00F37FA2" w:rsidP="00F37FA2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A0E05">
        <w:t xml:space="preserve">- отражать в </w:t>
      </w:r>
      <w:r w:rsidRPr="00EA0E05">
        <w:rPr>
          <w:color w:val="000000"/>
        </w:rPr>
        <w:t>АИС Налог-3</w:t>
      </w:r>
      <w:r w:rsidRPr="00EA0E05">
        <w:t xml:space="preserve"> комплекс мероприятий налогового контроля при проведении камеральной налоговой проверки; </w:t>
      </w:r>
      <w:proofErr w:type="gramEnd"/>
    </w:p>
    <w:p w:rsidR="00F37FA2" w:rsidRPr="00EA0E05" w:rsidRDefault="00F37FA2" w:rsidP="00F37FA2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</w:pPr>
      <w:r w:rsidRPr="00EA0E05">
        <w:t xml:space="preserve">- выносить решения о привлечении к ответственности за совершение налогового правонарушения на основании Актов камеральной налоговой проверке и Актов об обнаружении фактов, свидетельствующих о предусмотренных Налоговым кодексом Российской Федерации налоговых правонарушениях через </w:t>
      </w:r>
      <w:r w:rsidRPr="00EA0E05">
        <w:rPr>
          <w:color w:val="000000"/>
        </w:rPr>
        <w:t>АИС Налог-3</w:t>
      </w:r>
      <w:r w:rsidRPr="00EA0E05">
        <w:t xml:space="preserve">; </w:t>
      </w:r>
    </w:p>
    <w:p w:rsidR="00F37FA2" w:rsidRPr="00EA0E05" w:rsidRDefault="00F37FA2" w:rsidP="00F37FA2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EA0E05">
        <w:t xml:space="preserve">- представлять Отдел по вопросам, относящимся к его ведению; </w:t>
      </w:r>
    </w:p>
    <w:p w:rsidR="00F37FA2" w:rsidRPr="00EA0E05" w:rsidRDefault="00F37FA2" w:rsidP="00F37FA2">
      <w:pPr>
        <w:pStyle w:val="a3"/>
        <w:spacing w:before="0" w:beforeAutospacing="0" w:after="0" w:afterAutospacing="0"/>
        <w:ind w:firstLine="709"/>
        <w:jc w:val="both"/>
      </w:pPr>
      <w:r w:rsidRPr="00EA0E05">
        <w:t xml:space="preserve">-  обобщать и анализировать материалы по вопросам, входящим в его компетенцию; </w:t>
      </w:r>
    </w:p>
    <w:p w:rsidR="00F37FA2" w:rsidRPr="00EA0E05" w:rsidRDefault="00F37FA2" w:rsidP="00F37FA2">
      <w:pPr>
        <w:pStyle w:val="a3"/>
        <w:spacing w:before="0" w:beforeAutospacing="0" w:after="0" w:afterAutospacing="0"/>
        <w:ind w:firstLine="709"/>
        <w:jc w:val="both"/>
      </w:pPr>
      <w:r w:rsidRPr="00EA0E05">
        <w:t xml:space="preserve">- подготавливать проекты ответов на запросы государственных органов, а также на письма, заявления и жалобы граждан и юридических лиц; </w:t>
      </w:r>
    </w:p>
    <w:p w:rsidR="00F37FA2" w:rsidRPr="00EA0E05" w:rsidRDefault="00F37FA2" w:rsidP="00F37FA2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</w:pPr>
      <w:r w:rsidRPr="00EA0E05">
        <w:t xml:space="preserve">- осуществлять иные права и обязанности, предусмотренные нормативными правовыми актами; </w:t>
      </w:r>
    </w:p>
    <w:p w:rsidR="00F37FA2" w:rsidRPr="00EA0E05" w:rsidRDefault="00F37FA2" w:rsidP="00F37FA2">
      <w:pPr>
        <w:pStyle w:val="a3"/>
        <w:spacing w:before="0" w:beforeAutospacing="0" w:after="0" w:afterAutospacing="0"/>
        <w:ind w:firstLine="709"/>
        <w:jc w:val="both"/>
      </w:pPr>
      <w:r w:rsidRPr="00EA0E05">
        <w:t xml:space="preserve">- осуществлять ввод в базу данных Инспекции решения вышестоящих налоговых органов и судов; </w:t>
      </w:r>
    </w:p>
    <w:p w:rsidR="00F37FA2" w:rsidRPr="00EA0E05" w:rsidRDefault="00F37FA2" w:rsidP="00F37FA2">
      <w:pPr>
        <w:pStyle w:val="a3"/>
        <w:spacing w:before="0" w:beforeAutospacing="0" w:after="0" w:afterAutospacing="0"/>
        <w:ind w:firstLine="709"/>
        <w:jc w:val="both"/>
      </w:pPr>
      <w:r w:rsidRPr="00EA0E05">
        <w:t xml:space="preserve">-  соблюдать сроки проведения камеральных проверок в </w:t>
      </w:r>
      <w:r w:rsidRPr="00EA0E05">
        <w:rPr>
          <w:color w:val="000000"/>
        </w:rPr>
        <w:t>АИС Налог-3</w:t>
      </w:r>
      <w:r w:rsidRPr="00EA0E05">
        <w:t xml:space="preserve">; </w:t>
      </w:r>
    </w:p>
    <w:p w:rsidR="00F37FA2" w:rsidRPr="00EA0E05" w:rsidRDefault="00F37FA2" w:rsidP="00F37FA2">
      <w:pPr>
        <w:pStyle w:val="a3"/>
        <w:spacing w:before="0" w:beforeAutospacing="0" w:after="0" w:afterAutospacing="0"/>
        <w:ind w:firstLine="709"/>
        <w:jc w:val="both"/>
      </w:pPr>
      <w:r w:rsidRPr="00EA0E05">
        <w:t xml:space="preserve">- проверять правомерность отражения в </w:t>
      </w:r>
      <w:r w:rsidRPr="00EA0E05">
        <w:rPr>
          <w:color w:val="000000"/>
        </w:rPr>
        <w:t>АИС Налог-3</w:t>
      </w:r>
      <w:r w:rsidRPr="00EA0E05">
        <w:t xml:space="preserve"> налоговых деклараций, поданных налогоплательщиком по истечении трех лет после окончания соответствующего налогового периода; </w:t>
      </w:r>
    </w:p>
    <w:p w:rsidR="00F37FA2" w:rsidRPr="00EA0E05" w:rsidRDefault="00F37FA2" w:rsidP="00F37FA2">
      <w:pPr>
        <w:pStyle w:val="a3"/>
        <w:spacing w:before="0" w:beforeAutospacing="0" w:after="0" w:afterAutospacing="0"/>
        <w:ind w:firstLine="709"/>
        <w:jc w:val="both"/>
      </w:pPr>
      <w:r w:rsidRPr="00EA0E05">
        <w:t xml:space="preserve">- проводить камеральные проверки в соответствии с Регламентом камеральных налоговых проверок, Регламентом мероприятий налогового контроля, связанных с налоговыми проверками, Методическими рекомендациями по проведению камеральных налоговых проверок по налогам; </w:t>
      </w:r>
    </w:p>
    <w:p w:rsidR="00F37FA2" w:rsidRPr="00EA0E05" w:rsidRDefault="00F37FA2" w:rsidP="00F37FA2">
      <w:pPr>
        <w:pStyle w:val="a3"/>
        <w:spacing w:before="0" w:beforeAutospacing="0" w:after="0" w:afterAutospacing="0"/>
        <w:ind w:firstLine="709"/>
        <w:jc w:val="both"/>
      </w:pPr>
      <w:r w:rsidRPr="00EA0E05">
        <w:t xml:space="preserve">- отрабатывать служебные записки, поступившие из других отделов Инспекции, составляет служебные записки по мере необходимости, отвечать на письма граждан; </w:t>
      </w:r>
    </w:p>
    <w:p w:rsidR="00F37FA2" w:rsidRPr="00EA0E05" w:rsidRDefault="00F37FA2" w:rsidP="00F37FA2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</w:pPr>
      <w:r w:rsidRPr="00EA0E05">
        <w:t xml:space="preserve">- принимать необходимые меры к налогоплательщикам, не представившим налоговые декларации в установленный срок, </w:t>
      </w:r>
    </w:p>
    <w:p w:rsidR="00F37FA2" w:rsidRPr="00EA0E05" w:rsidRDefault="00F37FA2" w:rsidP="00F37FA2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</w:pPr>
      <w:r w:rsidRPr="00EA0E05">
        <w:t xml:space="preserve">- обеспечивать выполнение планов работы; </w:t>
      </w:r>
    </w:p>
    <w:p w:rsidR="00F37FA2" w:rsidRPr="00EA0E05" w:rsidRDefault="00F37FA2" w:rsidP="00F37FA2">
      <w:pPr>
        <w:pStyle w:val="a3"/>
        <w:spacing w:before="0" w:beforeAutospacing="0" w:after="0" w:afterAutospacing="0"/>
        <w:ind w:firstLine="709"/>
        <w:jc w:val="both"/>
      </w:pPr>
      <w:r w:rsidRPr="00EA0E05">
        <w:t xml:space="preserve">- обеспечивать качественное проведение налогового учета по платежам, исчисление которых возложено на налоговые органы; </w:t>
      </w:r>
    </w:p>
    <w:p w:rsidR="00F37FA2" w:rsidRPr="00EA0E05" w:rsidRDefault="00F37FA2" w:rsidP="00F37FA2">
      <w:pPr>
        <w:pStyle w:val="a3"/>
        <w:spacing w:before="0" w:beforeAutospacing="0" w:after="0" w:afterAutospacing="0"/>
        <w:ind w:firstLine="709"/>
        <w:jc w:val="both"/>
      </w:pPr>
      <w:r w:rsidRPr="00EA0E05">
        <w:t xml:space="preserve">-осуществлять работу по взаимодействию с правоохранительными и контролирующими органами по усилению </w:t>
      </w:r>
      <w:proofErr w:type="gramStart"/>
      <w:r w:rsidRPr="00EA0E05">
        <w:t>контроля за</w:t>
      </w:r>
      <w:proofErr w:type="gramEnd"/>
      <w:r w:rsidRPr="00EA0E05">
        <w:t xml:space="preserve"> соблюдением законодательства о налогах и других обязательных платежах в бюджетную систему; </w:t>
      </w:r>
    </w:p>
    <w:p w:rsidR="00F37FA2" w:rsidRPr="00EA0E05" w:rsidRDefault="00F37FA2" w:rsidP="00F37FA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EA0E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0E05">
        <w:rPr>
          <w:rFonts w:ascii="Times New Roman" w:hAnsi="Times New Roman" w:cs="Times New Roman"/>
          <w:sz w:val="24"/>
          <w:szCs w:val="24"/>
        </w:rPr>
        <w:t xml:space="preserve"> соблюдением валютного законодательства по вопросу обеспечения </w:t>
      </w:r>
      <w:r w:rsidRPr="00EA0E05">
        <w:rPr>
          <w:rFonts w:ascii="Times New Roman" w:hAnsi="Times New Roman" w:cs="Times New Roman"/>
          <w:color w:val="000000"/>
          <w:sz w:val="24"/>
          <w:szCs w:val="24"/>
        </w:rPr>
        <w:t>физическими лицами - резидентами обязанности по предоставлению в налоговый орган по месту своего учета отчетов о движении средств по счетам (вкладам) в банках за пределами территории Российской Федерации</w:t>
      </w:r>
      <w:r w:rsidRPr="00EA0E05">
        <w:rPr>
          <w:rFonts w:ascii="Times New Roman" w:hAnsi="Times New Roman" w:cs="Times New Roman"/>
          <w:sz w:val="24"/>
          <w:szCs w:val="24"/>
        </w:rPr>
        <w:t>;</w:t>
      </w:r>
    </w:p>
    <w:p w:rsidR="00F37FA2" w:rsidRPr="00EA0E05" w:rsidRDefault="00F37FA2" w:rsidP="00F37FA2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EA0E05">
        <w:rPr>
          <w:bCs/>
        </w:rPr>
        <w:lastRenderedPageBreak/>
        <w:t>- осуществлять ведение административного производства по части 6, части 6.1, части 6.2, части 6.3, части 6.5 ст. 15.25 КоАП</w:t>
      </w:r>
      <w:r w:rsidRPr="00EA0E05">
        <w:t xml:space="preserve"> РФ</w:t>
      </w:r>
      <w:r w:rsidRPr="00EA0E05">
        <w:rPr>
          <w:bCs/>
        </w:rPr>
        <w:t>;</w:t>
      </w:r>
    </w:p>
    <w:p w:rsidR="00F37FA2" w:rsidRPr="00EA0E05" w:rsidRDefault="00F37FA2" w:rsidP="00F37FA2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EA0E05">
        <w:t xml:space="preserve">- строго обеспечивать исполнение требований ст. 102 НК РФ на закрепленном участке;  </w:t>
      </w:r>
      <w:r w:rsidRPr="00EA0E05">
        <w:rPr>
          <w:bCs/>
        </w:rPr>
        <w:t xml:space="preserve"> </w:t>
      </w:r>
    </w:p>
    <w:p w:rsidR="00F37FA2" w:rsidRPr="00EA0E05" w:rsidRDefault="00F37FA2" w:rsidP="00F37FA2">
      <w:pPr>
        <w:ind w:firstLine="720"/>
        <w:jc w:val="both"/>
      </w:pPr>
      <w:r w:rsidRPr="00EA0E05">
        <w:t>- исчислять физическим лицам налог на имущество физических лиц и земельный      налог;</w:t>
      </w:r>
    </w:p>
    <w:p w:rsidR="00F37FA2" w:rsidRPr="00EA0E05" w:rsidRDefault="00F37FA2" w:rsidP="00F37FA2">
      <w:pPr>
        <w:ind w:firstLine="720"/>
        <w:jc w:val="both"/>
        <w:rPr>
          <w:i/>
        </w:rPr>
      </w:pPr>
      <w:r w:rsidRPr="00EA0E05">
        <w:t>- начислять налоги по информации, поступившей в централизованном порядке (ежегодно);</w:t>
      </w:r>
    </w:p>
    <w:p w:rsidR="00F37FA2" w:rsidRPr="00EA0E05" w:rsidRDefault="00F37FA2" w:rsidP="00F37FA2">
      <w:pPr>
        <w:ind w:firstLine="720"/>
        <w:jc w:val="both"/>
        <w:rPr>
          <w:i/>
        </w:rPr>
      </w:pPr>
      <w:r w:rsidRPr="00EA0E05">
        <w:t>- формировать налоговые уведомления и платежные документы;</w:t>
      </w:r>
    </w:p>
    <w:p w:rsidR="00F37FA2" w:rsidRPr="00EA0E05" w:rsidRDefault="00F37FA2" w:rsidP="00F37FA2">
      <w:pPr>
        <w:ind w:firstLine="720"/>
        <w:jc w:val="both"/>
        <w:rPr>
          <w:i/>
        </w:rPr>
      </w:pPr>
      <w:r w:rsidRPr="00EA0E05">
        <w:t>- исчислять физическим лицам транспортный налог;</w:t>
      </w:r>
    </w:p>
    <w:p w:rsidR="00F37FA2" w:rsidRPr="00EA0E05" w:rsidRDefault="00F37FA2" w:rsidP="00F37FA2">
      <w:pPr>
        <w:ind w:firstLine="720"/>
        <w:jc w:val="both"/>
        <w:rPr>
          <w:i/>
        </w:rPr>
      </w:pPr>
      <w:r w:rsidRPr="00EA0E05">
        <w:t>- пересматривать ранее произведенные расчеты налога и вручение налоговых уведомлений налогоплательщикам;</w:t>
      </w:r>
    </w:p>
    <w:p w:rsidR="00F37FA2" w:rsidRPr="00EA0E05" w:rsidRDefault="00F37FA2" w:rsidP="00F37FA2">
      <w:pPr>
        <w:ind w:firstLine="720"/>
        <w:jc w:val="both"/>
      </w:pPr>
      <w:r w:rsidRPr="00EA0E05">
        <w:t>- в системе АИС Налог-3 запускать режим просмотра полученной из регистрирующих органов информации;</w:t>
      </w:r>
    </w:p>
    <w:p w:rsidR="00F37FA2" w:rsidRPr="00EA0E05" w:rsidRDefault="00F37FA2" w:rsidP="00F37FA2">
      <w:pPr>
        <w:ind w:firstLine="709"/>
        <w:jc w:val="both"/>
      </w:pPr>
      <w:r w:rsidRPr="00EA0E05">
        <w:t>- при отсутствии информации по объектам в АИС Налог-3, необходимой для корректного исчисления налогов, формировать запросы в регистрирующие органы посредствам СМЭВ</w:t>
      </w:r>
    </w:p>
    <w:p w:rsidR="00F37FA2" w:rsidRPr="00EA0E05" w:rsidRDefault="00F37FA2" w:rsidP="00F37FA2">
      <w:pPr>
        <w:ind w:firstLine="720"/>
        <w:jc w:val="both"/>
        <w:rPr>
          <w:b/>
        </w:rPr>
      </w:pPr>
      <w:r w:rsidRPr="00EA0E05">
        <w:t>- сверять полученную информацию с картотекой налогоплательщиков, транспорта, имущества и земельных участков;</w:t>
      </w:r>
    </w:p>
    <w:p w:rsidR="00F37FA2" w:rsidRPr="00EA0E05" w:rsidRDefault="00F37FA2" w:rsidP="00F37FA2">
      <w:pPr>
        <w:ind w:firstLine="720"/>
        <w:jc w:val="both"/>
      </w:pPr>
      <w:r w:rsidRPr="00EA0E05">
        <w:t xml:space="preserve">- обеспечивать полный и своевременный учет плательщиков и </w:t>
      </w:r>
      <w:proofErr w:type="gramStart"/>
      <w:r w:rsidRPr="00EA0E05">
        <w:t>контроль за</w:t>
      </w:r>
      <w:proofErr w:type="gramEnd"/>
      <w:r w:rsidRPr="00EA0E05">
        <w:t xml:space="preserve"> соблюдением ими налогового законодательства, правильностью исчисления, полнотой и своевременностью уплаты в бюджет налогов  и других платежей, сумм финансовых санкций и административных штрафов, а также качественное проведение налогового учета по платежам, исчисление которых возложено на отдел;</w:t>
      </w:r>
    </w:p>
    <w:p w:rsidR="00F37FA2" w:rsidRPr="00EA0E05" w:rsidRDefault="00F37FA2" w:rsidP="00F37FA2">
      <w:pPr>
        <w:ind w:firstLine="709"/>
        <w:jc w:val="both"/>
        <w:rPr>
          <w:snapToGrid w:val="0"/>
        </w:rPr>
      </w:pPr>
      <w:r w:rsidRPr="00EA0E05">
        <w:rPr>
          <w:snapToGrid w:val="0"/>
        </w:rPr>
        <w:t>-обеспечивать защиту персональных данных субъектов Инспекции при их обработке, хранении и передаче;</w:t>
      </w:r>
    </w:p>
    <w:p w:rsidR="00F37FA2" w:rsidRPr="00EA0E05" w:rsidRDefault="00F37FA2" w:rsidP="00F37FA2">
      <w:pPr>
        <w:ind w:firstLine="709"/>
        <w:jc w:val="both"/>
      </w:pPr>
      <w:r w:rsidRPr="00EA0E05">
        <w:rPr>
          <w:snapToGrid w:val="0"/>
        </w:rPr>
        <w:t>- в необходимых случаях выезжать в служебные командировки;</w:t>
      </w:r>
    </w:p>
    <w:p w:rsidR="00F37FA2" w:rsidRPr="00EA0E05" w:rsidRDefault="00F37FA2" w:rsidP="00F37FA2">
      <w:pPr>
        <w:ind w:firstLine="709"/>
        <w:jc w:val="both"/>
      </w:pPr>
      <w:r w:rsidRPr="00EA0E05">
        <w:t>- выполнять поручения начальника Отдела, отданные в соответствии с его компетенцией;</w:t>
      </w:r>
    </w:p>
    <w:p w:rsidR="00F37FA2" w:rsidRPr="00EA0E05" w:rsidRDefault="00F37FA2" w:rsidP="00F37FA2">
      <w:pPr>
        <w:ind w:firstLine="709"/>
        <w:jc w:val="both"/>
        <w:rPr>
          <w:color w:val="00FFFF"/>
        </w:rPr>
      </w:pPr>
      <w:r w:rsidRPr="00EA0E05">
        <w:t>- в необходимых случаях выезжать в служебные командировки;</w:t>
      </w:r>
    </w:p>
    <w:p w:rsidR="00F37FA2" w:rsidRPr="00EA0E05" w:rsidRDefault="00F37FA2" w:rsidP="00F37FA2">
      <w:pPr>
        <w:ind w:firstLine="709"/>
        <w:jc w:val="both"/>
      </w:pPr>
      <w:r w:rsidRPr="00EA0E05">
        <w:t xml:space="preserve">4.1.3. Осуществлять использование программных и аппаратных ресурсов в соответствии с Инструкциями на рабочие места Пользователей по направлениям деятельности отдела: </w:t>
      </w:r>
    </w:p>
    <w:p w:rsidR="00F37FA2" w:rsidRPr="00EA0E05" w:rsidRDefault="00F37FA2" w:rsidP="00F37FA2">
      <w:pPr>
        <w:ind w:firstLine="284"/>
        <w:jc w:val="both"/>
        <w:rPr>
          <w:color w:val="000000"/>
        </w:rPr>
      </w:pPr>
      <w:r w:rsidRPr="00EA0E05">
        <w:t xml:space="preserve">- </w:t>
      </w:r>
      <w:r w:rsidRPr="00EA0E05">
        <w:rPr>
          <w:color w:val="000000"/>
        </w:rPr>
        <w:t>АИС-Налог (Система ЭОД местного уровня)</w:t>
      </w:r>
    </w:p>
    <w:p w:rsidR="00F37FA2" w:rsidRPr="00EA0E05" w:rsidRDefault="00F37FA2" w:rsidP="00F37FA2">
      <w:pPr>
        <w:ind w:firstLine="284"/>
        <w:jc w:val="both"/>
        <w:rPr>
          <w:bCs/>
          <w:lang w:val="en-US"/>
        </w:rPr>
      </w:pPr>
      <w:r w:rsidRPr="00EA0E05">
        <w:rPr>
          <w:color w:val="000000"/>
          <w:lang w:val="en-US"/>
        </w:rPr>
        <w:t xml:space="preserve">- </w:t>
      </w:r>
      <w:r w:rsidRPr="00EA0E05">
        <w:rPr>
          <w:bCs/>
        </w:rPr>
        <w:t>СЭД</w:t>
      </w:r>
      <w:r w:rsidRPr="00EA0E05">
        <w:rPr>
          <w:bCs/>
          <w:lang w:val="en-US"/>
        </w:rPr>
        <w:t>-</w:t>
      </w:r>
      <w:r w:rsidRPr="00EA0E05">
        <w:rPr>
          <w:bCs/>
        </w:rPr>
        <w:t>ИФНС</w:t>
      </w:r>
      <w:r w:rsidRPr="00EA0E05">
        <w:rPr>
          <w:bCs/>
          <w:lang w:val="en-US"/>
        </w:rPr>
        <w:t xml:space="preserve"> </w:t>
      </w:r>
      <w:r w:rsidRPr="00EA0E05">
        <w:rPr>
          <w:bCs/>
        </w:rPr>
        <w:t>на</w:t>
      </w:r>
      <w:r w:rsidRPr="00EA0E05">
        <w:rPr>
          <w:bCs/>
          <w:lang w:val="en-US"/>
        </w:rPr>
        <w:t xml:space="preserve"> </w:t>
      </w:r>
      <w:r w:rsidRPr="00EA0E05">
        <w:rPr>
          <w:bCs/>
        </w:rPr>
        <w:t>базе</w:t>
      </w:r>
      <w:r w:rsidRPr="00EA0E05">
        <w:rPr>
          <w:bCs/>
          <w:lang w:val="en-US"/>
        </w:rPr>
        <w:t xml:space="preserve"> Lotus Notes</w:t>
      </w:r>
    </w:p>
    <w:p w:rsidR="00F37FA2" w:rsidRPr="00EA0E05" w:rsidRDefault="00F37FA2" w:rsidP="00F37FA2">
      <w:pPr>
        <w:ind w:firstLine="284"/>
        <w:jc w:val="both"/>
        <w:rPr>
          <w:bCs/>
          <w:lang w:val="en-US"/>
        </w:rPr>
      </w:pPr>
      <w:r w:rsidRPr="00EA0E05">
        <w:rPr>
          <w:bCs/>
          <w:lang w:val="en-US"/>
        </w:rPr>
        <w:t xml:space="preserve">- </w:t>
      </w:r>
      <w:proofErr w:type="spellStart"/>
      <w:r w:rsidRPr="00EA0E05">
        <w:rPr>
          <w:bCs/>
          <w:lang w:val="en-US"/>
        </w:rPr>
        <w:t>TotalCommander</w:t>
      </w:r>
      <w:proofErr w:type="spellEnd"/>
    </w:p>
    <w:p w:rsidR="00F37FA2" w:rsidRPr="00EA0E05" w:rsidRDefault="00F37FA2" w:rsidP="00F37FA2">
      <w:pPr>
        <w:ind w:firstLine="284"/>
        <w:jc w:val="both"/>
        <w:rPr>
          <w:bCs/>
        </w:rPr>
      </w:pPr>
      <w:r w:rsidRPr="00EA0E05">
        <w:rPr>
          <w:bCs/>
        </w:rPr>
        <w:t xml:space="preserve">- Консультант </w:t>
      </w:r>
      <w:proofErr w:type="spellStart"/>
      <w:r w:rsidRPr="00EA0E05">
        <w:rPr>
          <w:bCs/>
        </w:rPr>
        <w:t>Плюсм</w:t>
      </w:r>
      <w:proofErr w:type="spellEnd"/>
    </w:p>
    <w:p w:rsidR="00F37FA2" w:rsidRPr="00EA0E05" w:rsidRDefault="00F37FA2" w:rsidP="00F37FA2">
      <w:pPr>
        <w:ind w:firstLine="284"/>
        <w:jc w:val="both"/>
        <w:rPr>
          <w:i/>
        </w:rPr>
      </w:pPr>
      <w:r w:rsidRPr="00EA0E05">
        <w:rPr>
          <w:bCs/>
        </w:rPr>
        <w:t xml:space="preserve">- </w:t>
      </w:r>
      <w:proofErr w:type="spellStart"/>
      <w:r w:rsidRPr="00EA0E05">
        <w:rPr>
          <w:bCs/>
          <w:lang w:val="en-US"/>
        </w:rPr>
        <w:t>SelServ</w:t>
      </w:r>
      <w:proofErr w:type="spellEnd"/>
    </w:p>
    <w:p w:rsidR="00F37FA2" w:rsidRPr="00EA0E05" w:rsidRDefault="00F37FA2" w:rsidP="00F37FA2">
      <w:pPr>
        <w:ind w:firstLine="284"/>
        <w:jc w:val="both"/>
        <w:rPr>
          <w:i/>
        </w:rPr>
      </w:pPr>
      <w:r w:rsidRPr="00EA0E05">
        <w:rPr>
          <w:i/>
        </w:rPr>
        <w:t>-</w:t>
      </w:r>
      <w:r w:rsidRPr="00EA0E05">
        <w:rPr>
          <w:color w:val="000000"/>
        </w:rPr>
        <w:t xml:space="preserve">АИС Налог-3 в рамках шаблонов: </w:t>
      </w:r>
    </w:p>
    <w:p w:rsidR="00F37FA2" w:rsidRPr="00EA0E05" w:rsidRDefault="00F37FA2" w:rsidP="00F37FA2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EA0E05">
        <w:rPr>
          <w:rFonts w:ascii="Times New Roman" w:hAnsi="Times New Roman"/>
          <w:color w:val="000000"/>
          <w:sz w:val="24"/>
          <w:szCs w:val="24"/>
        </w:rPr>
        <w:t>- ПИК «Доход» Приказ УФНС 17.04.2006 01-01/58@</w:t>
      </w:r>
    </w:p>
    <w:p w:rsidR="00F37FA2" w:rsidRPr="00EA0E05" w:rsidRDefault="00F37FA2" w:rsidP="00F37F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0E05">
        <w:rPr>
          <w:rFonts w:ascii="Times New Roman" w:hAnsi="Times New Roman" w:cs="Times New Roman"/>
          <w:color w:val="000000"/>
          <w:sz w:val="24"/>
          <w:szCs w:val="24"/>
        </w:rPr>
        <w:t>- ПО интерактивных сервисов «Личный кабинет налогоплательщика для физических лиц» (ЛК ФЛ), «Личный кабинет налогоплательщика индивидуального предпринимателя» (ЛК ИП), «Личный кабинет налогоплательщика юридического лица» (ЛК ЮЛ) Приказ ФНС 14.01.2014 ММВ-7-6/8@, Приказ ФНС 31.10.2014 ММВ-8-17/59</w:t>
      </w:r>
      <w:proofErr w:type="spellStart"/>
      <w:r w:rsidRPr="00EA0E05">
        <w:rPr>
          <w:rFonts w:ascii="Times New Roman" w:hAnsi="Times New Roman" w:cs="Times New Roman"/>
          <w:color w:val="000000"/>
          <w:sz w:val="24"/>
          <w:szCs w:val="24"/>
          <w:lang w:val="en-US"/>
        </w:rPr>
        <w:t>dsp</w:t>
      </w:r>
      <w:proofErr w:type="spellEnd"/>
      <w:r w:rsidRPr="00EA0E05">
        <w:rPr>
          <w:rFonts w:ascii="Times New Roman" w:hAnsi="Times New Roman" w:cs="Times New Roman"/>
          <w:color w:val="000000"/>
          <w:sz w:val="24"/>
          <w:szCs w:val="24"/>
        </w:rPr>
        <w:t>, Приказ ФНС 18.12.2015 ММВ-8-17/65</w:t>
      </w:r>
      <w:proofErr w:type="spellStart"/>
      <w:r w:rsidRPr="00EA0E05">
        <w:rPr>
          <w:rFonts w:ascii="Times New Roman" w:hAnsi="Times New Roman" w:cs="Times New Roman"/>
          <w:color w:val="000000"/>
          <w:sz w:val="24"/>
          <w:szCs w:val="24"/>
          <w:lang w:val="en-US"/>
        </w:rPr>
        <w:t>dsp</w:t>
      </w:r>
      <w:proofErr w:type="spellEnd"/>
      <w:r w:rsidRPr="00EA0E05">
        <w:rPr>
          <w:rFonts w:ascii="Times New Roman" w:hAnsi="Times New Roman" w:cs="Times New Roman"/>
          <w:color w:val="000000"/>
          <w:sz w:val="24"/>
          <w:szCs w:val="24"/>
        </w:rPr>
        <w:t>, Приказ ФНС 26.05.2015 ММВ-7-6/216@, Приказ ФНС 30.06.2015 ММВ-7-17/260@, Приказ ФНС 10.03.2016 ММВ-7-6/125@</w:t>
      </w:r>
      <w:proofErr w:type="gramEnd"/>
    </w:p>
    <w:p w:rsidR="00F37FA2" w:rsidRPr="00EA0E05" w:rsidRDefault="00F37FA2" w:rsidP="00F37FA2">
      <w:pPr>
        <w:ind w:firstLine="709"/>
        <w:jc w:val="both"/>
        <w:rPr>
          <w:bCs/>
        </w:rPr>
      </w:pPr>
      <w:r w:rsidRPr="00EA0E05">
        <w:rPr>
          <w:bCs/>
        </w:rPr>
        <w:t>4.1.4. В целях обеспечения эффективности работы Отдела своевременно и добросовестно, на высоком профессиональном уровне исполнять должностные обязанности в соответствии с настоящим Регламентом;</w:t>
      </w:r>
    </w:p>
    <w:p w:rsidR="00F37FA2" w:rsidRPr="00EA0E05" w:rsidRDefault="00F37FA2" w:rsidP="00F37FA2">
      <w:pPr>
        <w:ind w:firstLine="709"/>
        <w:jc w:val="both"/>
        <w:rPr>
          <w:bCs/>
        </w:rPr>
      </w:pPr>
      <w:r w:rsidRPr="00EA0E05">
        <w:rPr>
          <w:bCs/>
        </w:rPr>
        <w:t>4.1.5. При исполнении должностных обязанностей соблюдать права и законные интересы граждан и организаций;</w:t>
      </w:r>
    </w:p>
    <w:p w:rsidR="00F37FA2" w:rsidRPr="00EA0E05" w:rsidRDefault="00F37FA2" w:rsidP="00F37FA2">
      <w:pPr>
        <w:ind w:firstLine="709"/>
        <w:jc w:val="both"/>
        <w:rPr>
          <w:bCs/>
        </w:rPr>
      </w:pPr>
      <w:r w:rsidRPr="00EA0E05">
        <w:rPr>
          <w:bCs/>
        </w:rPr>
        <w:lastRenderedPageBreak/>
        <w:t>4.1.6. Обеспечивать защиту персональных данных юридических и физических лиц при их обработке, хранении и передаче;</w:t>
      </w:r>
    </w:p>
    <w:p w:rsidR="00F37FA2" w:rsidRPr="00EA0E05" w:rsidRDefault="00F37FA2" w:rsidP="00F37FA2">
      <w:pPr>
        <w:ind w:firstLine="709"/>
        <w:jc w:val="both"/>
        <w:rPr>
          <w:bCs/>
        </w:rPr>
      </w:pPr>
      <w:r w:rsidRPr="00EA0E05">
        <w:rPr>
          <w:bCs/>
        </w:rPr>
        <w:t>4.1.7. Взаимодействовать с другими государственными органами для решения вопросов, входящих в его компетенцию;</w:t>
      </w:r>
    </w:p>
    <w:p w:rsidR="00F37FA2" w:rsidRPr="00EA0E05" w:rsidRDefault="00F37FA2" w:rsidP="00F37FA2">
      <w:pPr>
        <w:ind w:firstLine="709"/>
        <w:jc w:val="both"/>
        <w:rPr>
          <w:bCs/>
        </w:rPr>
      </w:pPr>
      <w:r w:rsidRPr="00EA0E05">
        <w:rPr>
          <w:bCs/>
        </w:rPr>
        <w:t>4.1.8. Поддерживать необходимый уровень квалификации, проходить повышение квалификации, в имеющих государственную аккредитацию образовательных учреждениях высшего профессионального образования;</w:t>
      </w:r>
    </w:p>
    <w:p w:rsidR="00F37FA2" w:rsidRPr="00EA0E05" w:rsidRDefault="00F37FA2" w:rsidP="00F37FA2">
      <w:pPr>
        <w:ind w:firstLine="709"/>
        <w:jc w:val="both"/>
        <w:rPr>
          <w:bCs/>
        </w:rPr>
      </w:pPr>
      <w:r w:rsidRPr="00EA0E05">
        <w:rPr>
          <w:bCs/>
        </w:rPr>
        <w:t>4.1.9. Соблюдать установленные правила публичных выступлений и предоставления служебной информации;</w:t>
      </w:r>
    </w:p>
    <w:p w:rsidR="00F37FA2" w:rsidRPr="00EA0E05" w:rsidRDefault="00F37FA2" w:rsidP="00F37FA2">
      <w:pPr>
        <w:ind w:firstLine="709"/>
        <w:jc w:val="both"/>
        <w:rPr>
          <w:bCs/>
        </w:rPr>
      </w:pPr>
      <w:r w:rsidRPr="00EA0E05">
        <w:rPr>
          <w:bCs/>
        </w:rPr>
        <w:t>4.1.10. Не допускать конфликтных ситуаций, способных нанести ущерб его репутации или авторитету Инспекции;</w:t>
      </w:r>
    </w:p>
    <w:p w:rsidR="00F37FA2" w:rsidRPr="00EA0E05" w:rsidRDefault="00F37FA2" w:rsidP="00F37FA2">
      <w:pPr>
        <w:ind w:firstLine="709"/>
        <w:jc w:val="both"/>
        <w:rPr>
          <w:bCs/>
        </w:rPr>
      </w:pPr>
      <w:r w:rsidRPr="00EA0E05">
        <w:rPr>
          <w:bCs/>
        </w:rPr>
        <w:t>4.1.11. Беречь государственное имущество, в том числе, предоставленное ему для исполнения должностных обязанностей;</w:t>
      </w:r>
    </w:p>
    <w:p w:rsidR="00F37FA2" w:rsidRPr="00EA0E05" w:rsidRDefault="00F37FA2" w:rsidP="00F37FA2">
      <w:pPr>
        <w:ind w:firstLine="709"/>
        <w:jc w:val="both"/>
        <w:rPr>
          <w:bCs/>
        </w:rPr>
      </w:pPr>
      <w:r w:rsidRPr="00EA0E05">
        <w:rPr>
          <w:bCs/>
        </w:rPr>
        <w:t>4.1.12. Соблюдать служебный распорядок Инспекции.</w:t>
      </w:r>
      <w:r w:rsidRPr="00EA0E05">
        <w:t xml:space="preserve"> </w:t>
      </w:r>
    </w:p>
    <w:p w:rsidR="00F37FA2" w:rsidRPr="00EA0E05" w:rsidRDefault="00F37FA2" w:rsidP="00F37FA2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5. Начало приема документов для участия в конкурсе в 09.00 04.05.2022, окончание - в 18.00 24.05.2022.</w:t>
      </w:r>
    </w:p>
    <w:p w:rsidR="00F37FA2" w:rsidRPr="00EA0E05" w:rsidRDefault="00F37FA2" w:rsidP="00F37FA2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 xml:space="preserve">6. Адрес места приема документов: 353925, Краснодарский край, </w:t>
      </w:r>
      <w:proofErr w:type="spellStart"/>
      <w:r w:rsidRPr="00EA0E0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A0E0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A0E05">
        <w:rPr>
          <w:rFonts w:ascii="Times New Roman" w:hAnsi="Times New Roman" w:cs="Times New Roman"/>
          <w:sz w:val="24"/>
          <w:szCs w:val="24"/>
        </w:rPr>
        <w:t>овороссийск</w:t>
      </w:r>
      <w:proofErr w:type="spellEnd"/>
      <w:r w:rsidRPr="00EA0E05">
        <w:rPr>
          <w:rFonts w:ascii="Times New Roman" w:hAnsi="Times New Roman" w:cs="Times New Roman"/>
          <w:sz w:val="24"/>
          <w:szCs w:val="24"/>
        </w:rPr>
        <w:t xml:space="preserve">, пр. Дзержинского, 211, ИФНС России по г. Новороссийску Краснодарского края, отдел кадров, </w:t>
      </w:r>
      <w:proofErr w:type="spellStart"/>
      <w:r w:rsidRPr="00EA0E0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A0E05">
        <w:rPr>
          <w:rFonts w:ascii="Times New Roman" w:hAnsi="Times New Roman" w:cs="Times New Roman"/>
          <w:sz w:val="24"/>
          <w:szCs w:val="24"/>
        </w:rPr>
        <w:t xml:space="preserve">. №609. Ответственный за прием документов – начальник отдела кадров и безопасности А.И. </w:t>
      </w:r>
      <w:proofErr w:type="spellStart"/>
      <w:r w:rsidRPr="00EA0E05">
        <w:rPr>
          <w:rFonts w:ascii="Times New Roman" w:hAnsi="Times New Roman" w:cs="Times New Roman"/>
          <w:sz w:val="24"/>
          <w:szCs w:val="24"/>
        </w:rPr>
        <w:t>Хабиева</w:t>
      </w:r>
      <w:proofErr w:type="spellEnd"/>
      <w:r w:rsidRPr="00EA0E05">
        <w:rPr>
          <w:rFonts w:ascii="Times New Roman" w:hAnsi="Times New Roman" w:cs="Times New Roman"/>
          <w:sz w:val="24"/>
          <w:szCs w:val="24"/>
        </w:rPr>
        <w:t>.</w:t>
      </w:r>
    </w:p>
    <w:p w:rsidR="00F37FA2" w:rsidRPr="00EA0E05" w:rsidRDefault="00F37FA2" w:rsidP="00F37FA2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7. Для участия в конкурсе гражданский служащий, изъявивший желание участвовать в конкурсе в территориальном налоговом органе, где он замещает должность гражданской службы, подает в службу кадров заявление на имя представителя нанимателя.</w:t>
      </w:r>
    </w:p>
    <w:p w:rsidR="00F37FA2" w:rsidRPr="00EA0E05" w:rsidRDefault="00F37FA2" w:rsidP="00F37FA2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налоговом органе, при этом замещающий должность гражданской службы в ином государственном органе представляет в службу кадров:</w:t>
      </w:r>
    </w:p>
    <w:p w:rsidR="00F37FA2" w:rsidRPr="00EA0E05" w:rsidRDefault="00F37FA2" w:rsidP="00F37FA2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 xml:space="preserve">заявление на имя представителя нанимателя; </w:t>
      </w:r>
    </w:p>
    <w:p w:rsidR="00F37FA2" w:rsidRPr="00EA0E05" w:rsidRDefault="00F37FA2" w:rsidP="00F37FA2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 анкету по форме, утвержденной Правительством Российской Федерации, с приложением фотографии.</w:t>
      </w:r>
    </w:p>
    <w:p w:rsidR="00F37FA2" w:rsidRPr="00EA0E05" w:rsidRDefault="00F37FA2" w:rsidP="00F37FA2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Гражданин, изъявивший желание участвовать в конкурсе, представляет в службу кадров следующие документы:</w:t>
      </w:r>
    </w:p>
    <w:p w:rsidR="00F37FA2" w:rsidRPr="00EA0E05" w:rsidRDefault="00F37FA2" w:rsidP="00F37FA2">
      <w:pPr>
        <w:autoSpaceDE w:val="0"/>
        <w:autoSpaceDN w:val="0"/>
        <w:adjustRightInd w:val="0"/>
        <w:ind w:firstLine="540"/>
        <w:jc w:val="both"/>
      </w:pPr>
      <w:r w:rsidRPr="00EA0E05">
        <w:t>а) личное заявление;</w:t>
      </w:r>
    </w:p>
    <w:p w:rsidR="00F37FA2" w:rsidRPr="00EA0E05" w:rsidRDefault="00F37FA2" w:rsidP="00F37FA2">
      <w:pPr>
        <w:autoSpaceDE w:val="0"/>
        <w:autoSpaceDN w:val="0"/>
        <w:adjustRightInd w:val="0"/>
        <w:ind w:firstLine="540"/>
        <w:jc w:val="both"/>
      </w:pPr>
      <w:r w:rsidRPr="00EA0E05">
        <w:t xml:space="preserve">б) заполненную и подписанную анкету по </w:t>
      </w:r>
      <w:hyperlink r:id="rId9" w:history="1">
        <w:r w:rsidRPr="00EA0E05">
          <w:rPr>
            <w:color w:val="0000FF"/>
          </w:rPr>
          <w:t>форме</w:t>
        </w:r>
      </w:hyperlink>
      <w:r w:rsidRPr="00EA0E05">
        <w:t>, утвержденной распоряжением Правительства Российской Федерации от 26 мая 2005 г. N 667-р (Собрание законодательства Российской Федерации, 2005, N 22, ст. 2192; 2007, N 43, ст. 5264; 2018, N 12, ст. 1677), с фотографией;</w:t>
      </w:r>
    </w:p>
    <w:p w:rsidR="00F37FA2" w:rsidRPr="00EA0E05" w:rsidRDefault="00F37FA2" w:rsidP="00F37FA2">
      <w:pPr>
        <w:autoSpaceDE w:val="0"/>
        <w:autoSpaceDN w:val="0"/>
        <w:adjustRightInd w:val="0"/>
        <w:ind w:firstLine="540"/>
        <w:jc w:val="both"/>
      </w:pPr>
      <w:r w:rsidRPr="00EA0E05">
        <w:t>в)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F37FA2" w:rsidRPr="00EA0E05" w:rsidRDefault="00F37FA2" w:rsidP="00F37FA2">
      <w:pPr>
        <w:autoSpaceDE w:val="0"/>
        <w:autoSpaceDN w:val="0"/>
        <w:adjustRightInd w:val="0"/>
        <w:ind w:firstLine="540"/>
        <w:jc w:val="both"/>
      </w:pPr>
      <w:r w:rsidRPr="00EA0E05">
        <w:t>г) документы, подтверждающие необходимое профессиональное образование, квалификацию и стаж работы:</w:t>
      </w:r>
    </w:p>
    <w:p w:rsidR="00F37FA2" w:rsidRPr="00EA0E05" w:rsidRDefault="00F37FA2" w:rsidP="00F37FA2">
      <w:pPr>
        <w:autoSpaceDE w:val="0"/>
        <w:autoSpaceDN w:val="0"/>
        <w:adjustRightInd w:val="0"/>
        <w:ind w:firstLine="540"/>
        <w:jc w:val="both"/>
      </w:pPr>
      <w:r w:rsidRPr="00EA0E05"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37FA2" w:rsidRPr="00EA0E05" w:rsidRDefault="00F37FA2" w:rsidP="00F37FA2">
      <w:pPr>
        <w:autoSpaceDE w:val="0"/>
        <w:autoSpaceDN w:val="0"/>
        <w:adjustRightInd w:val="0"/>
        <w:ind w:firstLine="540"/>
        <w:jc w:val="both"/>
      </w:pPr>
      <w:r w:rsidRPr="00EA0E05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F37FA2" w:rsidRPr="00EA0E05" w:rsidRDefault="00F37FA2" w:rsidP="00F37FA2">
      <w:pPr>
        <w:autoSpaceDE w:val="0"/>
        <w:autoSpaceDN w:val="0"/>
        <w:adjustRightInd w:val="0"/>
        <w:ind w:firstLine="540"/>
        <w:jc w:val="both"/>
      </w:pPr>
      <w:r w:rsidRPr="00EA0E05">
        <w:lastRenderedPageBreak/>
        <w:t>д) документ об отсутствии заболевания, препятствующего поступлению на гражданскую службу или ее прохождению;</w:t>
      </w:r>
    </w:p>
    <w:p w:rsidR="00F37FA2" w:rsidRPr="00EA0E05" w:rsidRDefault="00F37FA2" w:rsidP="00F37FA2">
      <w:pPr>
        <w:autoSpaceDE w:val="0"/>
        <w:autoSpaceDN w:val="0"/>
        <w:adjustRightInd w:val="0"/>
        <w:ind w:firstLine="540"/>
        <w:jc w:val="both"/>
      </w:pPr>
      <w:r w:rsidRPr="00EA0E05">
        <w:t>е)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37FA2" w:rsidRPr="00EA0E05" w:rsidRDefault="00F37FA2" w:rsidP="00F37FA2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 xml:space="preserve">8. Предварительная дата проведения конкурса 21.06.2022 в 10 часов по адресу: 353925, Краснодарский край, </w:t>
      </w:r>
      <w:proofErr w:type="spellStart"/>
      <w:r w:rsidRPr="00EA0E0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A0E0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A0E05">
        <w:rPr>
          <w:rFonts w:ascii="Times New Roman" w:hAnsi="Times New Roman" w:cs="Times New Roman"/>
          <w:sz w:val="24"/>
          <w:szCs w:val="24"/>
        </w:rPr>
        <w:t>овороссийск</w:t>
      </w:r>
      <w:proofErr w:type="spellEnd"/>
      <w:r w:rsidRPr="00EA0E05">
        <w:rPr>
          <w:rFonts w:ascii="Times New Roman" w:hAnsi="Times New Roman" w:cs="Times New Roman"/>
          <w:sz w:val="24"/>
          <w:szCs w:val="24"/>
        </w:rPr>
        <w:t xml:space="preserve">, пр. Дзержинского, 211, ИФНС России по </w:t>
      </w:r>
      <w:proofErr w:type="spellStart"/>
      <w:r w:rsidRPr="00EA0E0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A0E0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A0E05">
        <w:rPr>
          <w:rFonts w:ascii="Times New Roman" w:hAnsi="Times New Roman" w:cs="Times New Roman"/>
          <w:sz w:val="24"/>
          <w:szCs w:val="24"/>
        </w:rPr>
        <w:t>овороссийску</w:t>
      </w:r>
      <w:proofErr w:type="spellEnd"/>
      <w:r w:rsidRPr="00EA0E05">
        <w:rPr>
          <w:rFonts w:ascii="Times New Roman" w:hAnsi="Times New Roman" w:cs="Times New Roman"/>
          <w:sz w:val="24"/>
          <w:szCs w:val="24"/>
        </w:rPr>
        <w:t xml:space="preserve"> Краснодарского края, </w:t>
      </w:r>
      <w:proofErr w:type="spellStart"/>
      <w:r w:rsidRPr="00EA0E0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A0E05">
        <w:rPr>
          <w:rFonts w:ascii="Times New Roman" w:hAnsi="Times New Roman" w:cs="Times New Roman"/>
          <w:sz w:val="24"/>
          <w:szCs w:val="24"/>
        </w:rPr>
        <w:t>. № 609.</w:t>
      </w:r>
    </w:p>
    <w:p w:rsidR="00F37FA2" w:rsidRPr="00EA0E05" w:rsidRDefault="00F37FA2" w:rsidP="00F37FA2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Подведение итогов конкурса состоится через один час после окончания конкурса по тому же адресу.</w:t>
      </w:r>
    </w:p>
    <w:p w:rsidR="00F37FA2" w:rsidRPr="00EA0E05" w:rsidRDefault="00F37FA2" w:rsidP="00F37FA2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A0E05">
        <w:rPr>
          <w:rFonts w:ascii="Times New Roman" w:hAnsi="Times New Roman" w:cs="Times New Roman"/>
          <w:sz w:val="24"/>
          <w:szCs w:val="24"/>
        </w:rPr>
        <w:t xml:space="preserve">. Конкурсная комиссия находится по адресу: 353925, Краснодарский край, г. Новороссийск, </w:t>
      </w:r>
      <w:proofErr w:type="spellStart"/>
      <w:r w:rsidRPr="00EA0E05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EA0E0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A0E05">
        <w:rPr>
          <w:rFonts w:ascii="Times New Roman" w:hAnsi="Times New Roman" w:cs="Times New Roman"/>
          <w:sz w:val="24"/>
          <w:szCs w:val="24"/>
        </w:rPr>
        <w:t>зержинского</w:t>
      </w:r>
      <w:proofErr w:type="spellEnd"/>
      <w:r w:rsidRPr="00EA0E05">
        <w:rPr>
          <w:rFonts w:ascii="Times New Roman" w:hAnsi="Times New Roman" w:cs="Times New Roman"/>
          <w:sz w:val="24"/>
          <w:szCs w:val="24"/>
        </w:rPr>
        <w:t xml:space="preserve">, 211. Телефакс: (8617) 22-07-67, Телефоны: 26-65-10, 26-65-36, </w:t>
      </w:r>
      <w:proofErr w:type="gramStart"/>
      <w:r w:rsidRPr="00EA0E0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A0E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0E0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A0E05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EA0E05">
          <w:rPr>
            <w:rFonts w:ascii="Times New Roman" w:hAnsi="Times New Roman" w:cs="Times New Roman"/>
            <w:sz w:val="24"/>
            <w:szCs w:val="24"/>
          </w:rPr>
          <w:t>i231500@r23.nalog.ru</w:t>
        </w:r>
      </w:hyperlink>
      <w:r w:rsidRPr="00EA0E05">
        <w:rPr>
          <w:rFonts w:ascii="Times New Roman" w:hAnsi="Times New Roman" w:cs="Times New Roman"/>
          <w:sz w:val="24"/>
          <w:szCs w:val="24"/>
        </w:rPr>
        <w:t>).</w:t>
      </w:r>
    </w:p>
    <w:p w:rsidR="00F37FA2" w:rsidRPr="00EA0E05" w:rsidRDefault="00F37FA2" w:rsidP="00F37FA2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0E05">
        <w:rPr>
          <w:rFonts w:ascii="Times New Roman" w:hAnsi="Times New Roman" w:cs="Times New Roman"/>
          <w:sz w:val="24"/>
          <w:szCs w:val="24"/>
        </w:rPr>
        <w:t>Здесь же претенденты могут ознакомиться с иными сведениями, и порядком ознакомления с этими сведениями.</w:t>
      </w:r>
    </w:p>
    <w:p w:rsidR="00F37FA2" w:rsidRPr="00EA0E05" w:rsidRDefault="00F37FA2" w:rsidP="00F37FA2">
      <w:pPr>
        <w:autoSpaceDE w:val="0"/>
        <w:autoSpaceDN w:val="0"/>
        <w:adjustRightInd w:val="0"/>
        <w:ind w:firstLine="425"/>
        <w:jc w:val="both"/>
      </w:pPr>
      <w:r>
        <w:t>10</w:t>
      </w:r>
      <w:r w:rsidRPr="00EA0E05">
        <w:t>. Конкурс заключается в оценке профессионального уровня кандидатов для замещения вакантной должности гражданской службы, их соответствия квалификационным требованиям к этой должности и определении победителя.</w:t>
      </w:r>
    </w:p>
    <w:p w:rsidR="00F37FA2" w:rsidRPr="00EA0E05" w:rsidRDefault="00F37FA2" w:rsidP="00F37FA2">
      <w:pPr>
        <w:autoSpaceDE w:val="0"/>
        <w:autoSpaceDN w:val="0"/>
        <w:adjustRightInd w:val="0"/>
        <w:ind w:firstLine="425"/>
        <w:jc w:val="both"/>
      </w:pPr>
      <w:proofErr w:type="gramStart"/>
      <w:r w:rsidRPr="00EA0E05">
        <w:t>В ходе проведения конкурса конкурсная комиссия оценивает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 по вопросам, связанным с выполнением должностных обязанностей по должности, на замещение которой претендуют кандидаты).</w:t>
      </w:r>
      <w:proofErr w:type="gramEnd"/>
    </w:p>
    <w:p w:rsidR="00F37FA2" w:rsidRPr="00EA0E05" w:rsidRDefault="00F37FA2" w:rsidP="00F37FA2">
      <w:pPr>
        <w:autoSpaceDE w:val="0"/>
        <w:autoSpaceDN w:val="0"/>
        <w:adjustRightInd w:val="0"/>
        <w:ind w:firstLine="425"/>
        <w:jc w:val="both"/>
      </w:pPr>
      <w:r w:rsidRPr="00EA0E05"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к должности гражданской службы, на замещение которой проводится конкурс, и других положений должностного регламента, связанных с исполнением обязанностей по этой должности, а также иных положений, установленных </w:t>
      </w:r>
      <w:hyperlink r:id="rId11" w:history="1">
        <w:r w:rsidRPr="00EA0E05">
          <w:t>законодательством</w:t>
        </w:r>
      </w:hyperlink>
      <w:r w:rsidRPr="00EA0E05">
        <w:t xml:space="preserve"> Российской Федерации о государственной гражданской службе.</w:t>
      </w:r>
    </w:p>
    <w:p w:rsidR="00F37FA2" w:rsidRPr="00EA0E05" w:rsidRDefault="00F37FA2" w:rsidP="00F37FA2">
      <w:pPr>
        <w:autoSpaceDE w:val="0"/>
        <w:autoSpaceDN w:val="0"/>
        <w:adjustRightInd w:val="0"/>
        <w:ind w:firstLine="425"/>
        <w:jc w:val="both"/>
      </w:pPr>
      <w:r w:rsidRPr="00EA0E05">
        <w:t>Результаты голосования конкурсной комиссии оформляется решением и является основанием для назначения кандидата на вакантную должность гражданской службы либо отказа в таком назначении.</w:t>
      </w:r>
    </w:p>
    <w:p w:rsidR="00F37FA2" w:rsidRPr="00EA0E05" w:rsidRDefault="00F37FA2" w:rsidP="00F37FA2">
      <w:pPr>
        <w:autoSpaceDE w:val="0"/>
        <w:autoSpaceDN w:val="0"/>
        <w:adjustRightInd w:val="0"/>
        <w:ind w:firstLine="425"/>
        <w:jc w:val="both"/>
      </w:pPr>
      <w:r w:rsidRPr="00EA0E05">
        <w:t>Конкурсная комиссия вправе также принять решение, имеющее рекомендательный характер, о включении в кадровый резерв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F37FA2" w:rsidRPr="00EA0E05" w:rsidRDefault="00F37FA2" w:rsidP="00F37FA2">
      <w:pPr>
        <w:autoSpaceDE w:val="0"/>
        <w:autoSpaceDN w:val="0"/>
        <w:adjustRightInd w:val="0"/>
        <w:ind w:firstLine="425"/>
        <w:jc w:val="both"/>
      </w:pPr>
      <w:r w:rsidRPr="00EA0E05">
        <w:t>По результатам конкурса издается приказ представителя нанимателя о назначении победителя конкурса на вакантную должность гражданской службы, на замещение которой проводился данный конкурс.</w:t>
      </w:r>
    </w:p>
    <w:p w:rsidR="00F37FA2" w:rsidRPr="00EA0E05" w:rsidRDefault="00F37FA2" w:rsidP="00F37FA2">
      <w:pPr>
        <w:autoSpaceDE w:val="0"/>
        <w:autoSpaceDN w:val="0"/>
        <w:adjustRightInd w:val="0"/>
        <w:ind w:firstLine="425"/>
        <w:jc w:val="both"/>
      </w:pPr>
      <w:proofErr w:type="gramStart"/>
      <w:r w:rsidRPr="00EA0E05">
        <w:t>Если конкурсной комиссией принято решение о включении в кадровый кандидата, не ставшего победителем конкурса на замещение вакантной должности гражданской службы, то с согласия указанного лица издается правовой акт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F37FA2" w:rsidRPr="00EA0E05" w:rsidRDefault="00F37FA2" w:rsidP="00F37FA2">
      <w:pPr>
        <w:autoSpaceDE w:val="0"/>
        <w:autoSpaceDN w:val="0"/>
        <w:adjustRightInd w:val="0"/>
        <w:ind w:firstLine="425"/>
        <w:jc w:val="both"/>
      </w:pPr>
      <w:r w:rsidRPr="00EA0E05">
        <w:t>О результатах конкурса кандидаты, участвующие в конкурсе, уведомляются в письменной форме службой кадров в 7-дневный срок со дня его завершения.</w:t>
      </w:r>
    </w:p>
    <w:p w:rsidR="00F37FA2" w:rsidRPr="00EA0E05" w:rsidRDefault="00F37FA2" w:rsidP="00F37FA2">
      <w:pPr>
        <w:autoSpaceDE w:val="0"/>
        <w:autoSpaceDN w:val="0"/>
        <w:adjustRightInd w:val="0"/>
        <w:ind w:firstLine="425"/>
        <w:jc w:val="both"/>
      </w:pPr>
      <w:r w:rsidRPr="00EA0E05">
        <w:t>Информация о результатах конкурса также размещается на официальных сайтах ФНС России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BA4CBB" w:rsidRDefault="00F37FA2" w:rsidP="00F37FA2">
      <w:r w:rsidRPr="00EA0E05">
        <w:t xml:space="preserve">Документы претендентов на замещение вакантной должности гражданской службы (на включение в кадровый резерв), не допущенных к участию в конкурсе, и кандидатов, </w:t>
      </w:r>
      <w:r w:rsidRPr="00EA0E05">
        <w:lastRenderedPageBreak/>
        <w:t>участвующих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службе кадров, после чего подлежат уничтожению.</w:t>
      </w:r>
      <w:bookmarkStart w:id="0" w:name="_GoBack"/>
      <w:bookmarkEnd w:id="0"/>
    </w:p>
    <w:sectPr w:rsidR="00BA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491D"/>
    <w:multiLevelType w:val="multilevel"/>
    <w:tmpl w:val="7DDAAF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C6E3BC3"/>
    <w:multiLevelType w:val="hybridMultilevel"/>
    <w:tmpl w:val="F876766E"/>
    <w:lvl w:ilvl="0" w:tplc="F2A2B8D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A2"/>
    <w:rsid w:val="00BA4CBB"/>
    <w:rsid w:val="00F3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7FA2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F37F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F37F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F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F37FA2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x-none" w:eastAsia="en-US"/>
    </w:rPr>
  </w:style>
  <w:style w:type="character" w:customStyle="1" w:styleId="a5">
    <w:name w:val="Абзац списка Знак"/>
    <w:link w:val="a4"/>
    <w:uiPriority w:val="34"/>
    <w:locked/>
    <w:rsid w:val="00F37FA2"/>
    <w:rPr>
      <w:rFonts w:ascii="Calibri" w:eastAsia="Times New Roman" w:hAnsi="Calibri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7FA2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F37F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F37F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F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F37FA2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x-none" w:eastAsia="en-US"/>
    </w:rPr>
  </w:style>
  <w:style w:type="character" w:customStyle="1" w:styleId="a5">
    <w:name w:val="Абзац списка Знак"/>
    <w:link w:val="a4"/>
    <w:uiPriority w:val="34"/>
    <w:locked/>
    <w:rsid w:val="00F37FA2"/>
    <w:rPr>
      <w:rFonts w:ascii="Calibri" w:eastAsia="Times New Roman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3B841DF39D8697D46FE6B6AAA36E59AB66A093F682E63D92BA57GEkD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615F9E8412AAE742B4BA4A916D1A6E458007296651BA0F442BCC2iDR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231500@r23.nalog.ru" TargetMode="External"/><Relationship Id="rId11" Type="http://schemas.openxmlformats.org/officeDocument/2006/relationships/hyperlink" Target="consultantplus://offline/ref=0BDCCC76FD37CD912DD27565FA6740299A3C8B8ECC547BD350DFD270EA4FY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231500@r23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F6902C6EC4B0D94E4627897308CD08E41E9DAEC5B4BC04F4C437F8A352F88B2FE5B368FCEA34B7d0n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 Лилия Витальевна</dc:creator>
  <cp:lastModifiedBy>Клочко Лилия Витальевна</cp:lastModifiedBy>
  <cp:revision>1</cp:revision>
  <dcterms:created xsi:type="dcterms:W3CDTF">2022-05-25T12:41:00Z</dcterms:created>
  <dcterms:modified xsi:type="dcterms:W3CDTF">2022-05-25T12:41:00Z</dcterms:modified>
</cp:coreProperties>
</file>